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EF" w:rsidRDefault="002441EF" w:rsidP="00D83003">
      <w:pPr>
        <w:pStyle w:val="Cos"/>
        <w:rPr>
          <w:rStyle w:val="a2"/>
          <w:rFonts w:ascii="Arial" w:hAnsi="Arial"/>
          <w:lang w:val="ca-ES"/>
        </w:rPr>
      </w:pPr>
    </w:p>
    <w:p w:rsidR="002A609E" w:rsidRDefault="002A609E" w:rsidP="00D83003">
      <w:pPr>
        <w:pStyle w:val="Cos"/>
        <w:rPr>
          <w:rStyle w:val="a2"/>
          <w:rFonts w:ascii="Arial" w:hAnsi="Arial"/>
          <w:lang w:val="ca-ES"/>
        </w:rPr>
      </w:pPr>
    </w:p>
    <w:p w:rsidR="009068E3" w:rsidRPr="00755FFA" w:rsidRDefault="009C52E4" w:rsidP="00D83003">
      <w:pPr>
        <w:pStyle w:val="Cos"/>
        <w:rPr>
          <w:rStyle w:val="a2"/>
          <w:rFonts w:ascii="Arial" w:eastAsia="Arial" w:hAnsi="Arial" w:cs="Arial"/>
          <w:lang w:val="ca-ES"/>
        </w:rPr>
      </w:pPr>
      <w:r w:rsidRPr="009C52E4">
        <w:rPr>
          <w:rFonts w:ascii="Arial" w:hAnsi="Arial"/>
          <w:lang w:val="ca-ES" w:eastAsia="ca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0;margin-top:8.9pt;width:421.65pt;height:3pt;flip:y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" strokecolor="#a7a7a7"/>
        </w:pict>
      </w:r>
      <w:r w:rsidR="00D83003" w:rsidRPr="00755FFA">
        <w:rPr>
          <w:rStyle w:val="a2"/>
          <w:rFonts w:ascii="Arial" w:hAnsi="Arial"/>
          <w:lang w:val="ca-ES"/>
        </w:rPr>
        <w:t>NOTA DE PREMSA</w:t>
      </w:r>
    </w:p>
    <w:p w:rsidR="00EE4E37" w:rsidRPr="00755FFA" w:rsidRDefault="00503894" w:rsidP="00EE4E37">
      <w:pPr>
        <w:pStyle w:val="pa3"/>
        <w:rPr>
          <w:rFonts w:ascii="Arial" w:hAnsi="Arial" w:cs="Arial"/>
          <w:b/>
          <w:lang w:val="ca-ES"/>
        </w:rPr>
      </w:pPr>
      <w:r>
        <w:rPr>
          <w:rFonts w:ascii="Arial" w:hAnsi="Arial" w:cs="Arial"/>
          <w:b/>
          <w:lang w:val="ca-ES"/>
        </w:rPr>
        <w:t>EL GREMI D’EMPRESARIS CARNISSERS I XARCUTERS DE BARCELONA</w:t>
      </w:r>
      <w:r w:rsidR="009E7B7E">
        <w:rPr>
          <w:rFonts w:ascii="Arial" w:hAnsi="Arial" w:cs="Arial"/>
          <w:b/>
          <w:lang w:val="ca-ES"/>
        </w:rPr>
        <w:t xml:space="preserve"> I PROVÍNCIA</w:t>
      </w:r>
      <w:r>
        <w:rPr>
          <w:rFonts w:ascii="Arial" w:hAnsi="Arial" w:cs="Arial"/>
          <w:b/>
          <w:lang w:val="ca-ES"/>
        </w:rPr>
        <w:t xml:space="preserve"> S’ADHEREIX A PIMECOMERÇ</w:t>
      </w:r>
    </w:p>
    <w:p w:rsidR="00697A53" w:rsidRPr="00755FFA" w:rsidRDefault="00697A53" w:rsidP="00534A56">
      <w:pPr>
        <w:pStyle w:val="pa3"/>
        <w:jc w:val="both"/>
        <w:rPr>
          <w:rFonts w:ascii="Arial" w:hAnsi="Arial" w:cs="Arial"/>
          <w:b/>
          <w:lang w:val="ca-ES"/>
        </w:rPr>
      </w:pPr>
    </w:p>
    <w:p w:rsidR="00221021" w:rsidRPr="00755FFA" w:rsidRDefault="00697A53" w:rsidP="00534A56">
      <w:pPr>
        <w:pStyle w:val="pa3"/>
        <w:jc w:val="both"/>
        <w:rPr>
          <w:rFonts w:ascii="Arial" w:hAnsi="Arial" w:cs="Arial"/>
          <w:b/>
          <w:i/>
          <w:color w:val="535353"/>
          <w:lang w:val="ca-ES"/>
        </w:rPr>
      </w:pPr>
      <w:r w:rsidRPr="00755FFA">
        <w:rPr>
          <w:rFonts w:ascii="Arial" w:hAnsi="Arial" w:cs="Arial"/>
          <w:b/>
          <w:i/>
          <w:color w:val="535353"/>
          <w:lang w:val="ca-ES"/>
        </w:rPr>
        <w:t xml:space="preserve">La </w:t>
      </w:r>
      <w:r w:rsidR="00503894">
        <w:rPr>
          <w:rFonts w:ascii="Arial" w:hAnsi="Arial" w:cs="Arial"/>
          <w:b/>
          <w:i/>
          <w:color w:val="535353"/>
          <w:lang w:val="ca-ES"/>
        </w:rPr>
        <w:t xml:space="preserve">representativitat de </w:t>
      </w:r>
      <w:proofErr w:type="spellStart"/>
      <w:r w:rsidR="00FF5F1D">
        <w:rPr>
          <w:rFonts w:ascii="Arial" w:hAnsi="Arial" w:cs="Arial"/>
          <w:b/>
          <w:i/>
          <w:color w:val="535353"/>
          <w:lang w:val="ca-ES"/>
        </w:rPr>
        <w:t>PIMEComerç</w:t>
      </w:r>
      <w:proofErr w:type="spellEnd"/>
      <w:r w:rsidR="00FF5F1D">
        <w:rPr>
          <w:rFonts w:ascii="Arial" w:hAnsi="Arial" w:cs="Arial"/>
          <w:b/>
          <w:i/>
          <w:color w:val="535353"/>
          <w:lang w:val="ca-ES"/>
        </w:rPr>
        <w:t xml:space="preserve"> com a patronal del sector a Catalunya es consolida amb aquesta nova incorporació</w:t>
      </w:r>
    </w:p>
    <w:p w:rsidR="009322E6" w:rsidRPr="00755FFA" w:rsidRDefault="009322E6" w:rsidP="00B227B0">
      <w:pPr>
        <w:pStyle w:val="pa3"/>
        <w:spacing w:before="0" w:after="0"/>
        <w:jc w:val="both"/>
        <w:rPr>
          <w:rStyle w:val="a2"/>
          <w:rFonts w:ascii="Arial" w:hAnsi="Arial" w:cs="Arial"/>
          <w:b/>
          <w:bCs/>
          <w:color w:val="auto"/>
          <w:sz w:val="22"/>
          <w:szCs w:val="22"/>
          <w:lang w:val="ca-ES"/>
        </w:rPr>
      </w:pPr>
      <w:bookmarkStart w:id="0" w:name="_GoBack"/>
      <w:bookmarkEnd w:id="0"/>
    </w:p>
    <w:p w:rsidR="0009471C" w:rsidRPr="00755FFA" w:rsidRDefault="0009471C" w:rsidP="00B227B0">
      <w:pPr>
        <w:jc w:val="both"/>
        <w:rPr>
          <w:rStyle w:val="a2"/>
          <w:rFonts w:ascii="Arial" w:hAnsi="Arial" w:cs="Arial"/>
          <w:b/>
          <w:bCs/>
          <w:i/>
          <w:iCs/>
          <w:sz w:val="22"/>
          <w:szCs w:val="22"/>
          <w:lang w:val="ca-ES"/>
        </w:rPr>
      </w:pPr>
    </w:p>
    <w:p w:rsidR="00EE0898" w:rsidRPr="00755FFA" w:rsidRDefault="008E68D7" w:rsidP="00266A3D">
      <w:pPr>
        <w:pStyle w:val="Sinespaciado"/>
        <w:spacing w:line="276" w:lineRule="auto"/>
        <w:rPr>
          <w:rFonts w:ascii="Arial" w:hAnsi="Arial" w:cs="Arial"/>
        </w:rPr>
      </w:pPr>
      <w:r w:rsidRPr="00755FFA">
        <w:rPr>
          <w:rStyle w:val="a2"/>
          <w:rFonts w:ascii="Arial" w:hAnsi="Arial" w:cs="Arial"/>
          <w:b/>
          <w:bCs/>
          <w:i/>
          <w:iCs/>
          <w:lang w:val="ca-ES"/>
        </w:rPr>
        <w:t>Barcelona</w:t>
      </w:r>
      <w:r w:rsidR="006C44C7" w:rsidRPr="00755FFA">
        <w:rPr>
          <w:rStyle w:val="a2"/>
          <w:rFonts w:ascii="Arial" w:hAnsi="Arial" w:cs="Arial"/>
          <w:b/>
          <w:bCs/>
          <w:i/>
          <w:iCs/>
          <w:lang w:val="ca-ES"/>
        </w:rPr>
        <w:t xml:space="preserve">, </w:t>
      </w:r>
      <w:r w:rsidR="00266A3D" w:rsidRPr="00755FFA">
        <w:rPr>
          <w:rStyle w:val="a2"/>
          <w:rFonts w:ascii="Arial" w:hAnsi="Arial" w:cs="Arial"/>
          <w:b/>
          <w:bCs/>
          <w:i/>
          <w:iCs/>
          <w:lang w:val="ca-ES"/>
        </w:rPr>
        <w:t>17</w:t>
      </w:r>
      <w:r w:rsidR="00697A53" w:rsidRPr="00755FFA">
        <w:rPr>
          <w:rStyle w:val="a2"/>
          <w:rFonts w:ascii="Arial" w:hAnsi="Arial" w:cs="Arial"/>
          <w:b/>
          <w:bCs/>
          <w:i/>
          <w:iCs/>
          <w:lang w:val="ca-ES"/>
        </w:rPr>
        <w:t xml:space="preserve"> de novembre</w:t>
      </w:r>
      <w:r w:rsidR="00D3335E" w:rsidRPr="00755FFA">
        <w:rPr>
          <w:rStyle w:val="a2"/>
          <w:rFonts w:ascii="Arial" w:hAnsi="Arial" w:cs="Arial"/>
          <w:b/>
          <w:bCs/>
          <w:i/>
          <w:iCs/>
          <w:lang w:val="ca-ES"/>
        </w:rPr>
        <w:t xml:space="preserve"> </w:t>
      </w:r>
      <w:r w:rsidR="004B3E34" w:rsidRPr="00755FFA">
        <w:rPr>
          <w:rStyle w:val="a2"/>
          <w:rFonts w:ascii="Arial" w:hAnsi="Arial" w:cs="Arial"/>
          <w:b/>
          <w:bCs/>
          <w:i/>
          <w:iCs/>
          <w:lang w:val="ca-ES"/>
        </w:rPr>
        <w:t>de</w:t>
      </w:r>
      <w:r w:rsidR="003845D1" w:rsidRPr="00755FFA">
        <w:rPr>
          <w:rStyle w:val="a2"/>
          <w:rFonts w:ascii="Arial" w:hAnsi="Arial" w:cs="Arial"/>
          <w:b/>
          <w:bCs/>
          <w:i/>
          <w:iCs/>
          <w:lang w:val="ca-ES"/>
        </w:rPr>
        <w:t xml:space="preserve"> 2016</w:t>
      </w:r>
      <w:r w:rsidR="00D83003" w:rsidRPr="00755FFA">
        <w:rPr>
          <w:rStyle w:val="a2"/>
          <w:rFonts w:ascii="Arial" w:hAnsi="Arial" w:cs="Arial"/>
          <w:b/>
          <w:bCs/>
          <w:i/>
          <w:iCs/>
          <w:lang w:val="ca-ES"/>
        </w:rPr>
        <w:t>.-</w:t>
      </w:r>
      <w:r w:rsidR="00D83003" w:rsidRPr="00755FFA">
        <w:rPr>
          <w:rStyle w:val="a2"/>
          <w:rFonts w:ascii="Arial" w:hAnsi="Arial" w:cs="Arial"/>
          <w:lang w:val="ca-ES"/>
        </w:rPr>
        <w:t xml:space="preserve"> </w:t>
      </w:r>
      <w:r w:rsidR="00266A3D" w:rsidRPr="00755FFA">
        <w:rPr>
          <w:rFonts w:ascii="Arial" w:hAnsi="Arial" w:cs="Arial"/>
        </w:rPr>
        <w:t xml:space="preserve">La representativitat de </w:t>
      </w:r>
      <w:proofErr w:type="spellStart"/>
      <w:r w:rsidR="00266A3D" w:rsidRPr="00755FFA">
        <w:rPr>
          <w:rFonts w:ascii="Arial" w:hAnsi="Arial" w:cs="Arial"/>
          <w:b/>
        </w:rPr>
        <w:t>PIMEComerç</w:t>
      </w:r>
      <w:proofErr w:type="spellEnd"/>
      <w:r w:rsidR="00266A3D" w:rsidRPr="00755FFA">
        <w:rPr>
          <w:rFonts w:ascii="Arial" w:hAnsi="Arial" w:cs="Arial"/>
        </w:rPr>
        <w:t xml:space="preserve"> </w:t>
      </w:r>
      <w:r w:rsidR="00EE0898" w:rsidRPr="00755FFA">
        <w:rPr>
          <w:rFonts w:ascii="Arial" w:hAnsi="Arial" w:cs="Arial"/>
        </w:rPr>
        <w:t>continua</w:t>
      </w:r>
      <w:r w:rsidR="00266A3D" w:rsidRPr="00755FFA">
        <w:rPr>
          <w:rFonts w:ascii="Arial" w:hAnsi="Arial" w:cs="Arial"/>
        </w:rPr>
        <w:t xml:space="preserve"> consolidant-se. </w:t>
      </w:r>
      <w:r w:rsidR="00266A3D" w:rsidRPr="00755FFA">
        <w:rPr>
          <w:rFonts w:ascii="Arial" w:hAnsi="Arial" w:cs="Arial"/>
          <w:b/>
        </w:rPr>
        <w:t>La darrera incorporació</w:t>
      </w:r>
      <w:r w:rsidR="00266A3D" w:rsidRPr="00755FFA">
        <w:rPr>
          <w:rFonts w:ascii="Arial" w:hAnsi="Arial" w:cs="Arial"/>
        </w:rPr>
        <w:t xml:space="preserve"> a la patronal del comerç català </w:t>
      </w:r>
      <w:r w:rsidR="00266A3D" w:rsidRPr="00755FFA">
        <w:rPr>
          <w:rFonts w:ascii="Arial" w:hAnsi="Arial" w:cs="Arial"/>
          <w:b/>
        </w:rPr>
        <w:t>ha estat la del Gremi d’Empresaris Carnissers i Xarcuters de Barcelona i Província</w:t>
      </w:r>
      <w:r w:rsidR="00266A3D" w:rsidRPr="00755FFA">
        <w:rPr>
          <w:rFonts w:ascii="Arial" w:hAnsi="Arial" w:cs="Arial"/>
        </w:rPr>
        <w:t>.</w:t>
      </w:r>
      <w:r w:rsidR="00EE0898" w:rsidRPr="00755FFA">
        <w:rPr>
          <w:rFonts w:ascii="Arial" w:hAnsi="Arial" w:cs="Arial"/>
        </w:rPr>
        <w:t xml:space="preserve"> </w:t>
      </w:r>
      <w:r w:rsidR="00266A3D" w:rsidRPr="00755FFA">
        <w:rPr>
          <w:rFonts w:ascii="Arial" w:hAnsi="Arial" w:cs="Arial"/>
        </w:rPr>
        <w:t>Aquesta entitat</w:t>
      </w:r>
      <w:r w:rsidR="00EE0898" w:rsidRPr="00755FFA">
        <w:rPr>
          <w:rFonts w:ascii="Arial" w:hAnsi="Arial" w:cs="Arial"/>
        </w:rPr>
        <w:t xml:space="preserve"> –que té un important pes en el sect</w:t>
      </w:r>
      <w:r w:rsidR="003134B7">
        <w:rPr>
          <w:rFonts w:ascii="Arial" w:hAnsi="Arial" w:cs="Arial"/>
        </w:rPr>
        <w:t>or de l’alimentació a Catalunya</w:t>
      </w:r>
      <w:r w:rsidR="00EE0898" w:rsidRPr="00755FFA">
        <w:rPr>
          <w:rFonts w:ascii="Arial" w:hAnsi="Arial" w:cs="Arial"/>
        </w:rPr>
        <w:t>–</w:t>
      </w:r>
      <w:r w:rsidR="003134B7">
        <w:rPr>
          <w:rFonts w:ascii="Arial" w:hAnsi="Arial" w:cs="Arial"/>
        </w:rPr>
        <w:t xml:space="preserve"> </w:t>
      </w:r>
      <w:r w:rsidR="00266A3D" w:rsidRPr="00755FFA">
        <w:rPr>
          <w:rFonts w:ascii="Arial" w:hAnsi="Arial" w:cs="Arial"/>
          <w:b/>
        </w:rPr>
        <w:t>agrupa</w:t>
      </w:r>
      <w:r w:rsidR="00EE0898" w:rsidRPr="00755FFA">
        <w:rPr>
          <w:rFonts w:ascii="Arial" w:hAnsi="Arial" w:cs="Arial"/>
          <w:b/>
        </w:rPr>
        <w:t xml:space="preserve"> </w:t>
      </w:r>
      <w:r w:rsidR="006962E1" w:rsidRPr="00755FFA">
        <w:rPr>
          <w:rFonts w:ascii="Arial" w:hAnsi="Arial" w:cs="Arial"/>
          <w:b/>
        </w:rPr>
        <w:t>345 empreses, que compten amb més de 500 establiments a Barcelona i comarques</w:t>
      </w:r>
      <w:r w:rsidR="006962E1" w:rsidRPr="00755FFA">
        <w:rPr>
          <w:rFonts w:ascii="Arial" w:hAnsi="Arial" w:cs="Arial"/>
        </w:rPr>
        <w:t xml:space="preserve">. </w:t>
      </w:r>
    </w:p>
    <w:p w:rsidR="00EE0898" w:rsidRPr="00755FFA" w:rsidRDefault="00EE0898" w:rsidP="00266A3D">
      <w:pPr>
        <w:pStyle w:val="Sinespaciado"/>
        <w:spacing w:line="276" w:lineRule="auto"/>
        <w:rPr>
          <w:rFonts w:ascii="Arial" w:hAnsi="Arial" w:cs="Arial"/>
        </w:rPr>
      </w:pPr>
    </w:p>
    <w:p w:rsidR="00266A3D" w:rsidRPr="00755FFA" w:rsidRDefault="00EE0898" w:rsidP="00266A3D">
      <w:pPr>
        <w:pStyle w:val="Sinespaciado"/>
        <w:spacing w:line="276" w:lineRule="auto"/>
        <w:rPr>
          <w:rFonts w:ascii="Arial" w:hAnsi="Arial" w:cs="Arial"/>
        </w:rPr>
      </w:pPr>
      <w:r w:rsidRPr="00512AA5">
        <w:rPr>
          <w:rFonts w:ascii="Arial" w:hAnsi="Arial" w:cs="Arial"/>
          <w:b/>
        </w:rPr>
        <w:t>La signatura de</w:t>
      </w:r>
      <w:r w:rsidR="00512AA5" w:rsidRPr="00512AA5">
        <w:rPr>
          <w:rFonts w:ascii="Arial" w:hAnsi="Arial" w:cs="Arial"/>
          <w:b/>
        </w:rPr>
        <w:t xml:space="preserve"> </w:t>
      </w:r>
      <w:r w:rsidRPr="00512AA5">
        <w:rPr>
          <w:rFonts w:ascii="Arial" w:hAnsi="Arial" w:cs="Arial"/>
          <w:b/>
        </w:rPr>
        <w:t>l</w:t>
      </w:r>
      <w:r w:rsidR="00512AA5" w:rsidRPr="00512AA5">
        <w:rPr>
          <w:rFonts w:ascii="Arial" w:hAnsi="Arial" w:cs="Arial"/>
          <w:b/>
        </w:rPr>
        <w:t>’adhesió</w:t>
      </w:r>
      <w:r w:rsidRPr="00755FFA">
        <w:rPr>
          <w:rFonts w:ascii="Arial" w:hAnsi="Arial" w:cs="Arial"/>
        </w:rPr>
        <w:t xml:space="preserve"> (que s’ha realitzat aquest dimecres a la seu central de PIMEC, a Barcelona)</w:t>
      </w:r>
      <w:r w:rsidR="00266A3D" w:rsidRPr="00755FFA">
        <w:rPr>
          <w:rFonts w:ascii="Arial" w:hAnsi="Arial" w:cs="Arial"/>
        </w:rPr>
        <w:t xml:space="preserve"> </w:t>
      </w:r>
      <w:r w:rsidR="00755FFA" w:rsidRPr="00512AA5">
        <w:rPr>
          <w:rFonts w:ascii="Arial" w:hAnsi="Arial" w:cs="Arial"/>
          <w:b/>
        </w:rPr>
        <w:t>va anar a càrrec</w:t>
      </w:r>
      <w:r w:rsidR="00512AA5" w:rsidRPr="00512AA5">
        <w:rPr>
          <w:rFonts w:ascii="Arial" w:hAnsi="Arial" w:cs="Arial"/>
          <w:b/>
        </w:rPr>
        <w:t xml:space="preserve"> </w:t>
      </w:r>
      <w:r w:rsidR="00755FFA" w:rsidRPr="00512AA5">
        <w:rPr>
          <w:rFonts w:ascii="Arial" w:hAnsi="Arial" w:cs="Arial"/>
          <w:b/>
        </w:rPr>
        <w:t>d</w:t>
      </w:r>
      <w:r w:rsidRPr="00512AA5">
        <w:rPr>
          <w:rFonts w:ascii="Arial" w:hAnsi="Arial" w:cs="Arial"/>
          <w:b/>
        </w:rPr>
        <w:t xml:space="preserve">el president de </w:t>
      </w:r>
      <w:proofErr w:type="spellStart"/>
      <w:r w:rsidRPr="00512AA5">
        <w:rPr>
          <w:rFonts w:ascii="Arial" w:hAnsi="Arial" w:cs="Arial"/>
          <w:b/>
        </w:rPr>
        <w:t>PIMEComerç</w:t>
      </w:r>
      <w:proofErr w:type="spellEnd"/>
      <w:r w:rsidRPr="00512AA5">
        <w:rPr>
          <w:rFonts w:ascii="Arial" w:hAnsi="Arial" w:cs="Arial"/>
          <w:b/>
        </w:rPr>
        <w:t xml:space="preserve">, Àlex </w:t>
      </w:r>
      <w:proofErr w:type="spellStart"/>
      <w:r w:rsidRPr="00512AA5">
        <w:rPr>
          <w:rFonts w:ascii="Arial" w:hAnsi="Arial" w:cs="Arial"/>
          <w:b/>
        </w:rPr>
        <w:t>Goñi</w:t>
      </w:r>
      <w:proofErr w:type="spellEnd"/>
      <w:r w:rsidRPr="00512AA5">
        <w:rPr>
          <w:rFonts w:ascii="Arial" w:hAnsi="Arial" w:cs="Arial"/>
          <w:b/>
        </w:rPr>
        <w:t>, i</w:t>
      </w:r>
      <w:r w:rsidR="00755FFA" w:rsidRPr="00512AA5">
        <w:rPr>
          <w:rFonts w:ascii="Arial" w:hAnsi="Arial" w:cs="Arial"/>
          <w:b/>
        </w:rPr>
        <w:t xml:space="preserve"> d</w:t>
      </w:r>
      <w:r w:rsidRPr="00512AA5">
        <w:rPr>
          <w:rFonts w:ascii="Arial" w:hAnsi="Arial" w:cs="Arial"/>
          <w:b/>
        </w:rPr>
        <w:t>el president del Gremi, Xavier Gallifa</w:t>
      </w:r>
      <w:r w:rsidRPr="00755FFA">
        <w:rPr>
          <w:rFonts w:ascii="Arial" w:hAnsi="Arial" w:cs="Arial"/>
        </w:rPr>
        <w:t xml:space="preserve">. En paraules de </w:t>
      </w:r>
      <w:r w:rsidRPr="00512AA5">
        <w:rPr>
          <w:rFonts w:ascii="Arial" w:hAnsi="Arial" w:cs="Arial"/>
          <w:b/>
        </w:rPr>
        <w:t>Xavier Gallifa</w:t>
      </w:r>
      <w:r w:rsidRPr="00755FFA">
        <w:rPr>
          <w:rFonts w:ascii="Arial" w:hAnsi="Arial" w:cs="Arial"/>
        </w:rPr>
        <w:t xml:space="preserve">, </w:t>
      </w:r>
      <w:r w:rsidRPr="00EA67A9">
        <w:rPr>
          <w:rFonts w:ascii="Arial" w:hAnsi="Arial" w:cs="Arial"/>
          <w:i/>
        </w:rPr>
        <w:t>“</w:t>
      </w:r>
      <w:r w:rsidRPr="00512AA5">
        <w:rPr>
          <w:rFonts w:ascii="Arial" w:hAnsi="Arial" w:cs="Arial"/>
          <w:b/>
          <w:i/>
        </w:rPr>
        <w:t>l'objectiu del nostre</w:t>
      </w:r>
      <w:r w:rsidR="00EA67A9">
        <w:rPr>
          <w:rFonts w:ascii="Arial" w:hAnsi="Arial" w:cs="Arial"/>
          <w:b/>
          <w:i/>
        </w:rPr>
        <w:t xml:space="preserve"> Gremi é</w:t>
      </w:r>
      <w:r w:rsidRPr="00512AA5">
        <w:rPr>
          <w:rFonts w:ascii="Arial" w:hAnsi="Arial" w:cs="Arial"/>
          <w:b/>
          <w:i/>
        </w:rPr>
        <w:t>s millorar la professionalitat del secto</w:t>
      </w:r>
      <w:r w:rsidR="00755FFA" w:rsidRPr="00512AA5">
        <w:rPr>
          <w:rFonts w:ascii="Arial" w:hAnsi="Arial" w:cs="Arial"/>
          <w:b/>
          <w:i/>
        </w:rPr>
        <w:t>r</w:t>
      </w:r>
      <w:r w:rsidRPr="00512AA5">
        <w:rPr>
          <w:rFonts w:ascii="Arial" w:hAnsi="Arial" w:cs="Arial"/>
          <w:b/>
          <w:i/>
        </w:rPr>
        <w:t xml:space="preserve"> per tal de </w:t>
      </w:r>
      <w:r w:rsidR="00755FFA" w:rsidRPr="00512AA5">
        <w:rPr>
          <w:rFonts w:ascii="Arial" w:hAnsi="Arial" w:cs="Arial"/>
          <w:b/>
          <w:i/>
        </w:rPr>
        <w:t>donar als ciutadan</w:t>
      </w:r>
      <w:r w:rsidR="00512AA5" w:rsidRPr="00512AA5">
        <w:rPr>
          <w:rFonts w:ascii="Arial" w:hAnsi="Arial" w:cs="Arial"/>
          <w:b/>
          <w:i/>
        </w:rPr>
        <w:t>s</w:t>
      </w:r>
      <w:r w:rsidRPr="00512AA5">
        <w:rPr>
          <w:rFonts w:ascii="Arial" w:hAnsi="Arial" w:cs="Arial"/>
          <w:b/>
          <w:i/>
        </w:rPr>
        <w:t xml:space="preserve"> un millor servei, informació i seguretat</w:t>
      </w:r>
      <w:r w:rsidRPr="00512AA5">
        <w:rPr>
          <w:rFonts w:ascii="Arial" w:hAnsi="Arial" w:cs="Arial"/>
          <w:i/>
        </w:rPr>
        <w:t xml:space="preserve"> i, alhora, aconseguir una major fidelització</w:t>
      </w:r>
      <w:r w:rsidR="00755FFA" w:rsidRPr="00512AA5">
        <w:rPr>
          <w:rFonts w:ascii="Arial" w:hAnsi="Arial" w:cs="Arial"/>
          <w:i/>
        </w:rPr>
        <w:t>”</w:t>
      </w:r>
      <w:r w:rsidR="00755FFA">
        <w:rPr>
          <w:rFonts w:ascii="Arial" w:hAnsi="Arial" w:cs="Arial"/>
        </w:rPr>
        <w:t>. E</w:t>
      </w:r>
      <w:r w:rsidRPr="00755FFA">
        <w:rPr>
          <w:rFonts w:ascii="Arial" w:hAnsi="Arial" w:cs="Arial"/>
        </w:rPr>
        <w:t xml:space="preserve">l president del Gremi d’Empresaris Carnissers i Xarcuters de Barcelona i Província va afegir que </w:t>
      </w:r>
      <w:r w:rsidRPr="00512AA5">
        <w:rPr>
          <w:rFonts w:ascii="Arial" w:hAnsi="Arial" w:cs="Arial"/>
          <w:i/>
        </w:rPr>
        <w:t xml:space="preserve">“amb la nostra incorporació a </w:t>
      </w:r>
      <w:proofErr w:type="spellStart"/>
      <w:r w:rsidRPr="00512AA5">
        <w:rPr>
          <w:rFonts w:ascii="Arial" w:hAnsi="Arial" w:cs="Arial"/>
          <w:i/>
        </w:rPr>
        <w:t>PIMEComerç</w:t>
      </w:r>
      <w:proofErr w:type="spellEnd"/>
      <w:r w:rsidRPr="00512AA5">
        <w:rPr>
          <w:rFonts w:ascii="Arial" w:hAnsi="Arial" w:cs="Arial"/>
          <w:i/>
        </w:rPr>
        <w:t xml:space="preserve"> </w:t>
      </w:r>
      <w:r w:rsidR="00755FFA" w:rsidRPr="00512AA5">
        <w:rPr>
          <w:rFonts w:ascii="Arial" w:hAnsi="Arial" w:cs="Arial"/>
          <w:i/>
        </w:rPr>
        <w:t xml:space="preserve">esperem aprofundir en l’assoliment d’aquest objectiu, </w:t>
      </w:r>
      <w:r w:rsidR="00EA67A9">
        <w:rPr>
          <w:rFonts w:ascii="Arial" w:hAnsi="Arial" w:cs="Arial"/>
          <w:b/>
          <w:i/>
        </w:rPr>
        <w:t>així com</w:t>
      </w:r>
      <w:r w:rsidR="00755FFA" w:rsidRPr="00512AA5">
        <w:rPr>
          <w:rFonts w:ascii="Arial" w:hAnsi="Arial" w:cs="Arial"/>
          <w:b/>
          <w:i/>
        </w:rPr>
        <w:t xml:space="preserve"> </w:t>
      </w:r>
      <w:r w:rsidR="00EA67A9">
        <w:rPr>
          <w:rFonts w:ascii="Arial" w:hAnsi="Arial" w:cs="Arial"/>
          <w:b/>
          <w:i/>
        </w:rPr>
        <w:t>contribuir</w:t>
      </w:r>
      <w:r w:rsidR="00755FFA" w:rsidRPr="00512AA5">
        <w:rPr>
          <w:rFonts w:ascii="Arial" w:hAnsi="Arial" w:cs="Arial"/>
          <w:b/>
          <w:i/>
        </w:rPr>
        <w:t xml:space="preserve"> a e</w:t>
      </w:r>
      <w:r w:rsidR="00266A3D" w:rsidRPr="00512AA5">
        <w:rPr>
          <w:rFonts w:ascii="Arial" w:hAnsi="Arial" w:cs="Arial"/>
          <w:b/>
          <w:i/>
        </w:rPr>
        <w:t xml:space="preserve">ixamplar la representativitat que ostenta </w:t>
      </w:r>
      <w:proofErr w:type="spellStart"/>
      <w:r w:rsidR="00266A3D" w:rsidRPr="00512AA5">
        <w:rPr>
          <w:rFonts w:ascii="Arial" w:hAnsi="Arial" w:cs="Arial"/>
          <w:b/>
          <w:i/>
        </w:rPr>
        <w:t>PIMEComerç</w:t>
      </w:r>
      <w:proofErr w:type="spellEnd"/>
      <w:r w:rsidR="00755FFA" w:rsidRPr="00512AA5">
        <w:rPr>
          <w:rFonts w:ascii="Arial" w:hAnsi="Arial" w:cs="Arial"/>
          <w:i/>
        </w:rPr>
        <w:t>”</w:t>
      </w:r>
      <w:r w:rsidR="00266A3D" w:rsidRPr="00755FFA">
        <w:rPr>
          <w:rFonts w:ascii="Arial" w:hAnsi="Arial" w:cs="Arial"/>
        </w:rPr>
        <w:t>.</w:t>
      </w:r>
    </w:p>
    <w:p w:rsidR="006962E1" w:rsidRPr="00755FFA" w:rsidRDefault="006962E1" w:rsidP="00266A3D">
      <w:pPr>
        <w:pStyle w:val="Sinespaciado"/>
        <w:spacing w:line="276" w:lineRule="auto"/>
        <w:rPr>
          <w:rFonts w:ascii="Arial" w:hAnsi="Arial" w:cs="Arial"/>
        </w:rPr>
      </w:pPr>
    </w:p>
    <w:p w:rsidR="00503894" w:rsidRDefault="0044266D" w:rsidP="00503894">
      <w:pPr>
        <w:pStyle w:val="Sinespaciado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El president de </w:t>
      </w:r>
      <w:proofErr w:type="spellStart"/>
      <w:r>
        <w:rPr>
          <w:rFonts w:ascii="Arial" w:hAnsi="Arial" w:cs="Arial"/>
        </w:rPr>
        <w:t>PIMEComerç</w:t>
      </w:r>
      <w:proofErr w:type="spellEnd"/>
      <w:r>
        <w:rPr>
          <w:rFonts w:ascii="Arial" w:hAnsi="Arial" w:cs="Arial"/>
        </w:rPr>
        <w:t xml:space="preserve">, </w:t>
      </w:r>
      <w:r w:rsidRPr="00512AA5">
        <w:rPr>
          <w:rFonts w:ascii="Arial" w:hAnsi="Arial" w:cs="Arial"/>
          <w:b/>
        </w:rPr>
        <w:t xml:space="preserve">Àlex </w:t>
      </w:r>
      <w:proofErr w:type="spellStart"/>
      <w:r w:rsidRPr="00512AA5">
        <w:rPr>
          <w:rFonts w:ascii="Arial" w:hAnsi="Arial" w:cs="Arial"/>
          <w:b/>
        </w:rPr>
        <w:t>Goñi</w:t>
      </w:r>
      <w:proofErr w:type="spellEnd"/>
      <w:r>
        <w:rPr>
          <w:rFonts w:ascii="Arial" w:hAnsi="Arial" w:cs="Arial"/>
        </w:rPr>
        <w:t xml:space="preserve">, va afirmar que </w:t>
      </w:r>
      <w:r w:rsidRPr="00EA67A9">
        <w:rPr>
          <w:rFonts w:ascii="Arial" w:hAnsi="Arial" w:cs="Arial"/>
          <w:i/>
        </w:rPr>
        <w:t>“</w:t>
      </w:r>
      <w:proofErr w:type="spellStart"/>
      <w:r w:rsidRPr="00512AA5">
        <w:rPr>
          <w:rFonts w:ascii="Arial" w:hAnsi="Arial" w:cs="Arial"/>
          <w:b/>
          <w:i/>
        </w:rPr>
        <w:t>PIMEComerç</w:t>
      </w:r>
      <w:proofErr w:type="spellEnd"/>
      <w:r w:rsidRPr="00512AA5">
        <w:rPr>
          <w:rFonts w:ascii="Arial" w:hAnsi="Arial" w:cs="Arial"/>
          <w:b/>
          <w:i/>
        </w:rPr>
        <w:t xml:space="preserve"> es consolida </w:t>
      </w:r>
      <w:r w:rsidR="00EA67A9">
        <w:rPr>
          <w:rFonts w:ascii="Arial" w:hAnsi="Arial" w:cs="Arial"/>
          <w:b/>
          <w:i/>
        </w:rPr>
        <w:t>com l’entitat de referència per als</w:t>
      </w:r>
      <w:r w:rsidRPr="00512AA5">
        <w:rPr>
          <w:rFonts w:ascii="Arial" w:hAnsi="Arial" w:cs="Arial"/>
          <w:b/>
          <w:i/>
        </w:rPr>
        <w:t xml:space="preserve"> Gremis i Associacions de comerciants del país</w:t>
      </w:r>
      <w:r w:rsidRPr="00512AA5">
        <w:rPr>
          <w:rFonts w:ascii="Arial" w:hAnsi="Arial" w:cs="Arial"/>
          <w:i/>
        </w:rPr>
        <w:t>; que, ara més que mai, hem de sumar tots per tal de tenir una sola veu que vetlli pels interessos del sector”</w:t>
      </w:r>
      <w:r w:rsidRPr="00755FFA">
        <w:rPr>
          <w:rFonts w:ascii="Arial" w:hAnsi="Arial" w:cs="Arial"/>
        </w:rPr>
        <w:t>.</w:t>
      </w:r>
      <w:r w:rsidR="00503894">
        <w:rPr>
          <w:rFonts w:ascii="Arial" w:hAnsi="Arial" w:cs="Arial"/>
        </w:rPr>
        <w:t xml:space="preserve"> L’actual Gremi de Carnissers i Xarcuters, amb seu a Barcelona ciutat, </w:t>
      </w:r>
      <w:r w:rsidR="00503894" w:rsidRPr="00512AA5">
        <w:rPr>
          <w:rFonts w:ascii="Arial" w:hAnsi="Arial" w:cs="Arial"/>
          <w:b/>
        </w:rPr>
        <w:t>es va constituir el 1939, però el seu origen es remunta molt més enrere</w:t>
      </w:r>
      <w:r w:rsidR="00EA67A9">
        <w:rPr>
          <w:rFonts w:ascii="Arial" w:hAnsi="Arial" w:cs="Arial"/>
        </w:rPr>
        <w:t xml:space="preserve"> ja que l’ofici de carnisser</w:t>
      </w:r>
      <w:r w:rsidR="00503894">
        <w:rPr>
          <w:rFonts w:ascii="Arial" w:hAnsi="Arial" w:cs="Arial"/>
        </w:rPr>
        <w:t xml:space="preserve"> és un dels més antics. De fet, al Gremi hi guarden documentació amb més de tres segles d’antiguitat.</w:t>
      </w:r>
    </w:p>
    <w:p w:rsidR="00FF5F1D" w:rsidRDefault="00FF5F1D" w:rsidP="00503894">
      <w:pPr>
        <w:pStyle w:val="Sinespaciado"/>
        <w:spacing w:line="276" w:lineRule="auto"/>
        <w:rPr>
          <w:rFonts w:ascii="Arial" w:hAnsi="Arial" w:cs="Arial"/>
        </w:rPr>
      </w:pPr>
    </w:p>
    <w:p w:rsidR="00FF5F1D" w:rsidRDefault="00FF5F1D" w:rsidP="00503894">
      <w:pPr>
        <w:pStyle w:val="Sinespaciado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En l’actualitat, </w:t>
      </w:r>
      <w:proofErr w:type="spellStart"/>
      <w:r w:rsidRPr="00512AA5">
        <w:rPr>
          <w:rFonts w:ascii="Arial" w:hAnsi="Arial" w:cs="Arial"/>
          <w:b/>
        </w:rPr>
        <w:t>PIMEComerç</w:t>
      </w:r>
      <w:proofErr w:type="spellEnd"/>
      <w:r w:rsidRPr="00512AA5">
        <w:rPr>
          <w:rFonts w:ascii="Arial" w:hAnsi="Arial" w:cs="Arial"/>
          <w:b/>
        </w:rPr>
        <w:t xml:space="preserve"> supera els 40.000 socis</w:t>
      </w:r>
      <w:r w:rsidR="00701272">
        <w:rPr>
          <w:rFonts w:ascii="Arial" w:hAnsi="Arial" w:cs="Arial"/>
        </w:rPr>
        <w:t xml:space="preserve">, que ho són a través d’algunes de les associacions o </w:t>
      </w:r>
      <w:r w:rsidR="003134B7">
        <w:rPr>
          <w:rFonts w:ascii="Arial" w:hAnsi="Arial" w:cs="Arial"/>
        </w:rPr>
        <w:t>gremis que</w:t>
      </w:r>
      <w:r w:rsidR="00701272">
        <w:rPr>
          <w:rFonts w:ascii="Arial" w:hAnsi="Arial" w:cs="Arial"/>
        </w:rPr>
        <w:t xml:space="preserve"> formen part de la patronal.</w:t>
      </w:r>
    </w:p>
    <w:p w:rsidR="00503894" w:rsidRDefault="00503894" w:rsidP="00503894">
      <w:pPr>
        <w:pStyle w:val="Sinespaciado"/>
        <w:spacing w:line="276" w:lineRule="auto"/>
        <w:rPr>
          <w:rFonts w:ascii="Arial" w:hAnsi="Arial" w:cs="Arial"/>
        </w:rPr>
      </w:pPr>
    </w:p>
    <w:p w:rsidR="00503894" w:rsidRDefault="00503894" w:rsidP="0021464B">
      <w:pPr>
        <w:pStyle w:val="Sinespaciado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C4087A" w:rsidRPr="00503894" w:rsidRDefault="00503894" w:rsidP="0021464B">
      <w:pPr>
        <w:pStyle w:val="Sinespaciado"/>
        <w:spacing w:line="276" w:lineRule="auto"/>
        <w:jc w:val="both"/>
        <w:rPr>
          <w:rStyle w:val="a2"/>
          <w:rFonts w:ascii="Arial" w:hAnsi="Arial" w:cs="Arial"/>
          <w:i/>
          <w:sz w:val="20"/>
          <w:szCs w:val="20"/>
          <w:lang w:val="ca-ES"/>
        </w:rPr>
      </w:pPr>
      <w:r w:rsidRPr="00503894">
        <w:rPr>
          <w:rFonts w:ascii="Arial" w:hAnsi="Arial" w:cs="Arial"/>
          <w:i/>
          <w:sz w:val="20"/>
          <w:szCs w:val="20"/>
        </w:rPr>
        <w:t>Adjuntem una imatge de l</w:t>
      </w:r>
      <w:r w:rsidR="00306DEB">
        <w:rPr>
          <w:rFonts w:ascii="Arial" w:hAnsi="Arial" w:cs="Arial"/>
          <w:i/>
          <w:sz w:val="20"/>
          <w:szCs w:val="20"/>
        </w:rPr>
        <w:t>’acte de</w:t>
      </w:r>
      <w:r w:rsidRPr="00503894">
        <w:rPr>
          <w:rFonts w:ascii="Arial" w:hAnsi="Arial" w:cs="Arial"/>
          <w:i/>
          <w:sz w:val="20"/>
          <w:szCs w:val="20"/>
        </w:rPr>
        <w:t xml:space="preserve"> signatura del conveni</w:t>
      </w:r>
      <w:r w:rsidR="000B2C88">
        <w:rPr>
          <w:rFonts w:ascii="Arial" w:hAnsi="Arial" w:cs="Arial"/>
          <w:i/>
          <w:sz w:val="20"/>
          <w:szCs w:val="20"/>
        </w:rPr>
        <w:t xml:space="preserve"> amb Xavier Gallifa i Àlex Goñi</w:t>
      </w:r>
    </w:p>
    <w:sectPr w:rsidR="00C4087A" w:rsidRPr="00503894" w:rsidSect="009068E3">
      <w:headerReference w:type="default" r:id="rId8"/>
      <w:footerReference w:type="default" r:id="rId9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124" w:rsidRDefault="00AB1124" w:rsidP="009068E3">
      <w:r>
        <w:separator/>
      </w:r>
    </w:p>
  </w:endnote>
  <w:endnote w:type="continuationSeparator" w:id="0">
    <w:p w:rsidR="00AB1124" w:rsidRDefault="00AB1124" w:rsidP="00906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F1D" w:rsidRDefault="00FF5F1D">
    <w:pPr>
      <w:pStyle w:val="Cos"/>
      <w:shd w:val="clear" w:color="auto" w:fill="FFFFFF"/>
      <w:spacing w:after="0" w:line="240" w:lineRule="auto"/>
      <w:jc w:val="center"/>
      <w:rPr>
        <w:rStyle w:val="a2"/>
        <w:rFonts w:ascii="Arial" w:eastAsia="Arial" w:hAnsi="Arial" w:cs="Arial"/>
        <w:b/>
        <w:bCs/>
        <w:color w:val="7F7F7F"/>
        <w:sz w:val="18"/>
        <w:szCs w:val="18"/>
        <w:u w:color="7F7F7F"/>
      </w:rPr>
    </w:pPr>
    <w:r>
      <w:rPr>
        <w:rStyle w:val="a2"/>
        <w:rFonts w:ascii="Arial" w:hAnsi="Arial"/>
        <w:b/>
        <w:bCs/>
        <w:color w:val="7F7F7F"/>
        <w:sz w:val="18"/>
        <w:szCs w:val="18"/>
        <w:u w:color="7F7F7F"/>
      </w:rPr>
      <w:t>Per a m</w:t>
    </w:r>
    <w:r>
      <w:rPr>
        <w:rStyle w:val="a2"/>
        <w:rFonts w:ascii="Arial" w:hAnsi="Arial"/>
        <w:b/>
        <w:bCs/>
        <w:color w:val="7F7F7F"/>
        <w:sz w:val="18"/>
        <w:szCs w:val="18"/>
        <w:u w:color="7F7F7F"/>
        <w:lang w:val="es-ES_tradnl"/>
      </w:rPr>
      <w:t>é</w:t>
    </w:r>
    <w:r>
      <w:rPr>
        <w:rStyle w:val="a2"/>
        <w:rFonts w:ascii="Arial" w:hAnsi="Arial"/>
        <w:b/>
        <w:bCs/>
        <w:color w:val="7F7F7F"/>
        <w:sz w:val="18"/>
        <w:szCs w:val="18"/>
        <w:u w:color="7F7F7F"/>
      </w:rPr>
      <w:t>s informaci</w:t>
    </w:r>
    <w:r>
      <w:rPr>
        <w:rStyle w:val="a2"/>
        <w:rFonts w:ascii="Arial" w:hAnsi="Arial"/>
        <w:b/>
        <w:bCs/>
        <w:color w:val="7F7F7F"/>
        <w:sz w:val="18"/>
        <w:szCs w:val="18"/>
        <w:u w:color="7F7F7F"/>
        <w:lang w:val="es-ES_tradnl"/>
      </w:rPr>
      <w:t>ó</w:t>
    </w:r>
    <w:r>
      <w:rPr>
        <w:rStyle w:val="a2"/>
        <w:rFonts w:ascii="Arial" w:hAnsi="Arial"/>
        <w:b/>
        <w:bCs/>
        <w:color w:val="7F7F7F"/>
        <w:sz w:val="18"/>
        <w:szCs w:val="18"/>
        <w:u w:color="7F7F7F"/>
        <w:lang w:val="fr-FR"/>
      </w:rPr>
      <w:t xml:space="preserve"> </w:t>
    </w:r>
    <w:proofErr w:type="spellStart"/>
    <w:r>
      <w:rPr>
        <w:rStyle w:val="a2"/>
        <w:rFonts w:ascii="Arial" w:hAnsi="Arial"/>
        <w:b/>
        <w:bCs/>
        <w:color w:val="7F7F7F"/>
        <w:sz w:val="18"/>
        <w:szCs w:val="18"/>
        <w:u w:color="7F7F7F"/>
        <w:lang w:val="fr-FR"/>
      </w:rPr>
      <w:t>contacteu</w:t>
    </w:r>
    <w:proofErr w:type="spellEnd"/>
    <w:r>
      <w:rPr>
        <w:rStyle w:val="a2"/>
        <w:rFonts w:ascii="Arial" w:hAnsi="Arial"/>
        <w:b/>
        <w:bCs/>
        <w:color w:val="7F7F7F"/>
        <w:sz w:val="18"/>
        <w:szCs w:val="18"/>
        <w:u w:color="7F7F7F"/>
        <w:lang w:val="fr-FR"/>
      </w:rPr>
      <w:t xml:space="preserve"> </w:t>
    </w:r>
    <w:proofErr w:type="spellStart"/>
    <w:r>
      <w:rPr>
        <w:rStyle w:val="a2"/>
        <w:rFonts w:ascii="Arial" w:hAnsi="Arial"/>
        <w:b/>
        <w:bCs/>
        <w:color w:val="7F7F7F"/>
        <w:sz w:val="18"/>
        <w:szCs w:val="18"/>
        <w:u w:color="7F7F7F"/>
        <w:lang w:val="fr-FR"/>
      </w:rPr>
      <w:t>amb</w:t>
    </w:r>
    <w:proofErr w:type="spellEnd"/>
    <w:r>
      <w:rPr>
        <w:rStyle w:val="a2"/>
        <w:rFonts w:ascii="Arial" w:hAnsi="Arial"/>
        <w:b/>
        <w:bCs/>
        <w:color w:val="7F7F7F"/>
        <w:sz w:val="18"/>
        <w:szCs w:val="18"/>
        <w:u w:color="7F7F7F"/>
        <w:lang w:val="fr-FR"/>
      </w:rPr>
      <w:t>:</w:t>
    </w:r>
  </w:p>
  <w:p w:rsidR="00FF5F1D" w:rsidRDefault="00FF5F1D">
    <w:pPr>
      <w:pStyle w:val="Cos"/>
      <w:shd w:val="clear" w:color="auto" w:fill="FFFFFF"/>
      <w:spacing w:after="0" w:line="240" w:lineRule="auto"/>
      <w:jc w:val="center"/>
      <w:rPr>
        <w:rStyle w:val="a2"/>
        <w:rFonts w:ascii="Arial" w:eastAsia="Arial" w:hAnsi="Arial" w:cs="Arial"/>
        <w:i/>
        <w:iCs/>
        <w:color w:val="7F7F7F"/>
        <w:sz w:val="18"/>
        <w:szCs w:val="18"/>
        <w:u w:color="7F7F7F"/>
      </w:rPr>
    </w:pPr>
    <w:r>
      <w:rPr>
        <w:rStyle w:val="a2"/>
        <w:rFonts w:ascii="Arial" w:hAnsi="Arial"/>
        <w:i/>
        <w:iCs/>
        <w:color w:val="7F7F7F"/>
        <w:sz w:val="18"/>
        <w:szCs w:val="18"/>
        <w:u w:color="7F7F7F"/>
      </w:rPr>
      <w:t>Carme Becerra - Comunicaci</w:t>
    </w:r>
    <w:r>
      <w:rPr>
        <w:rStyle w:val="a2"/>
        <w:rFonts w:ascii="Arial" w:hAnsi="Arial"/>
        <w:i/>
        <w:iCs/>
        <w:color w:val="7F7F7F"/>
        <w:sz w:val="18"/>
        <w:szCs w:val="18"/>
        <w:u w:color="7F7F7F"/>
        <w:lang w:val="es-ES_tradnl"/>
      </w:rPr>
      <w:t>ó</w:t>
    </w:r>
    <w:r>
      <w:rPr>
        <w:rStyle w:val="a2"/>
        <w:rFonts w:ascii="Arial" w:hAnsi="Arial"/>
        <w:i/>
        <w:iCs/>
        <w:color w:val="7F7F7F"/>
        <w:sz w:val="18"/>
        <w:szCs w:val="18"/>
        <w:u w:color="7F7F7F"/>
        <w:lang w:val="pt-PT"/>
      </w:rPr>
      <w:t xml:space="preserve"> de PIMEComer</w:t>
    </w:r>
    <w:r>
      <w:rPr>
        <w:rStyle w:val="a2"/>
        <w:rFonts w:ascii="Arial" w:hAnsi="Arial"/>
        <w:i/>
        <w:iCs/>
        <w:color w:val="7F7F7F"/>
        <w:sz w:val="18"/>
        <w:szCs w:val="18"/>
        <w:u w:color="7F7F7F"/>
        <w:lang w:val="es-ES_tradnl"/>
      </w:rPr>
      <w:t>ç</w:t>
    </w:r>
  </w:p>
  <w:p w:rsidR="00FF5F1D" w:rsidRDefault="00FF5F1D">
    <w:pPr>
      <w:pStyle w:val="Cos"/>
      <w:pBdr>
        <w:bottom w:val="single" w:sz="12" w:space="0" w:color="000000"/>
      </w:pBdr>
      <w:shd w:val="clear" w:color="auto" w:fill="FFFFFF"/>
      <w:spacing w:after="0" w:line="240" w:lineRule="auto"/>
      <w:jc w:val="center"/>
      <w:rPr>
        <w:rStyle w:val="a2"/>
        <w:rFonts w:ascii="Arial" w:hAnsi="Arial"/>
        <w:i/>
        <w:iCs/>
        <w:color w:val="7F7F7F"/>
        <w:sz w:val="18"/>
        <w:szCs w:val="18"/>
        <w:u w:color="7F7F7F"/>
      </w:rPr>
    </w:pPr>
    <w:r>
      <w:rPr>
        <w:rStyle w:val="a2"/>
        <w:rFonts w:ascii="Arial" w:hAnsi="Arial"/>
        <w:i/>
        <w:iCs/>
        <w:color w:val="7F7F7F"/>
        <w:sz w:val="18"/>
        <w:szCs w:val="18"/>
        <w:u w:color="7F7F7F"/>
      </w:rPr>
      <w:t xml:space="preserve">Tel. 93 496 45 00 - </w:t>
    </w:r>
    <w:hyperlink r:id="rId1" w:history="1">
      <w:r w:rsidRPr="00EC083D">
        <w:rPr>
          <w:rStyle w:val="Hipervnculo"/>
          <w:rFonts w:ascii="Arial" w:hAnsi="Arial"/>
          <w:i/>
          <w:iCs/>
          <w:sz w:val="18"/>
          <w:szCs w:val="18"/>
          <w:u w:color="7F7F7F"/>
        </w:rPr>
        <w:t>cbecerra@pimec.org</w:t>
      </w:r>
    </w:hyperlink>
  </w:p>
  <w:p w:rsidR="00FF5F1D" w:rsidRDefault="00FF5F1D">
    <w:pPr>
      <w:pStyle w:val="Cos"/>
      <w:pBdr>
        <w:bottom w:val="single" w:sz="12" w:space="0" w:color="000000"/>
      </w:pBdr>
      <w:shd w:val="clear" w:color="auto" w:fill="FFFFFF"/>
      <w:spacing w:after="0" w:line="240" w:lineRule="auto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124" w:rsidRDefault="00AB1124" w:rsidP="009068E3">
      <w:r>
        <w:separator/>
      </w:r>
    </w:p>
  </w:footnote>
  <w:footnote w:type="continuationSeparator" w:id="0">
    <w:p w:rsidR="00AB1124" w:rsidRDefault="00AB1124" w:rsidP="009068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F1D" w:rsidRDefault="00FF5F1D">
    <w:pPr>
      <w:pStyle w:val="Encabezado"/>
    </w:pPr>
  </w:p>
  <w:p w:rsidR="00FF5F1D" w:rsidRDefault="00FF5F1D">
    <w:pPr>
      <w:pStyle w:val="Encabezado"/>
      <w:tabs>
        <w:tab w:val="clear" w:pos="8504"/>
        <w:tab w:val="right" w:pos="8478"/>
      </w:tabs>
    </w:pPr>
    <w:r>
      <w:rPr>
        <w:noProof/>
        <w:lang w:val="es-ES"/>
      </w:rPr>
      <w:drawing>
        <wp:inline distT="0" distB="0" distL="0" distR="0">
          <wp:extent cx="2257425" cy="838200"/>
          <wp:effectExtent l="19050" t="0" r="9525" b="0"/>
          <wp:docPr id="1" name="0 Imagen" descr="Logo_pimec comerç_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_pimec comerç_O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5214A"/>
    <w:multiLevelType w:val="multilevel"/>
    <w:tmpl w:val="88046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7E4B71"/>
    <w:multiLevelType w:val="multilevel"/>
    <w:tmpl w:val="C8863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524177"/>
    <w:multiLevelType w:val="multilevel"/>
    <w:tmpl w:val="705AC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9068E3"/>
    <w:rsid w:val="000022F8"/>
    <w:rsid w:val="00016F99"/>
    <w:rsid w:val="0002024F"/>
    <w:rsid w:val="00024B62"/>
    <w:rsid w:val="00030224"/>
    <w:rsid w:val="000317AC"/>
    <w:rsid w:val="0003368D"/>
    <w:rsid w:val="000571DA"/>
    <w:rsid w:val="00057478"/>
    <w:rsid w:val="00061748"/>
    <w:rsid w:val="000647B0"/>
    <w:rsid w:val="000765BC"/>
    <w:rsid w:val="00082E95"/>
    <w:rsid w:val="00090D29"/>
    <w:rsid w:val="0009471C"/>
    <w:rsid w:val="00096C63"/>
    <w:rsid w:val="0009706A"/>
    <w:rsid w:val="00097198"/>
    <w:rsid w:val="000A666E"/>
    <w:rsid w:val="000B2C88"/>
    <w:rsid w:val="000C0596"/>
    <w:rsid w:val="000C0754"/>
    <w:rsid w:val="000C291F"/>
    <w:rsid w:val="000E1BBE"/>
    <w:rsid w:val="001018E9"/>
    <w:rsid w:val="0010367C"/>
    <w:rsid w:val="00117512"/>
    <w:rsid w:val="00124737"/>
    <w:rsid w:val="00131C19"/>
    <w:rsid w:val="00135919"/>
    <w:rsid w:val="00142602"/>
    <w:rsid w:val="00144379"/>
    <w:rsid w:val="001447B8"/>
    <w:rsid w:val="001775A4"/>
    <w:rsid w:val="00184064"/>
    <w:rsid w:val="001909F9"/>
    <w:rsid w:val="00194D68"/>
    <w:rsid w:val="001A1193"/>
    <w:rsid w:val="001B34B2"/>
    <w:rsid w:val="001B4E7E"/>
    <w:rsid w:val="001C3745"/>
    <w:rsid w:val="001D3E1B"/>
    <w:rsid w:val="001D6D12"/>
    <w:rsid w:val="0020161A"/>
    <w:rsid w:val="00211F47"/>
    <w:rsid w:val="0021464B"/>
    <w:rsid w:val="00221021"/>
    <w:rsid w:val="00241A18"/>
    <w:rsid w:val="002441EF"/>
    <w:rsid w:val="00266A3D"/>
    <w:rsid w:val="0027023D"/>
    <w:rsid w:val="002711E3"/>
    <w:rsid w:val="00282152"/>
    <w:rsid w:val="002953F8"/>
    <w:rsid w:val="002A609E"/>
    <w:rsid w:val="002A694B"/>
    <w:rsid w:val="002A6E88"/>
    <w:rsid w:val="002B4FFE"/>
    <w:rsid w:val="002B66A8"/>
    <w:rsid w:val="002B7FB4"/>
    <w:rsid w:val="002D6DDB"/>
    <w:rsid w:val="002E28AA"/>
    <w:rsid w:val="002E7951"/>
    <w:rsid w:val="002F0E56"/>
    <w:rsid w:val="00306DEB"/>
    <w:rsid w:val="0031208B"/>
    <w:rsid w:val="003134B7"/>
    <w:rsid w:val="00326C45"/>
    <w:rsid w:val="00327A8E"/>
    <w:rsid w:val="00341535"/>
    <w:rsid w:val="00341AC3"/>
    <w:rsid w:val="00352A73"/>
    <w:rsid w:val="003617C3"/>
    <w:rsid w:val="00363899"/>
    <w:rsid w:val="0036455E"/>
    <w:rsid w:val="00376AC5"/>
    <w:rsid w:val="00376E54"/>
    <w:rsid w:val="00383678"/>
    <w:rsid w:val="003845D1"/>
    <w:rsid w:val="00392B46"/>
    <w:rsid w:val="003951B1"/>
    <w:rsid w:val="003C4C74"/>
    <w:rsid w:val="003E0EBD"/>
    <w:rsid w:val="00401F0E"/>
    <w:rsid w:val="00412CB6"/>
    <w:rsid w:val="00417991"/>
    <w:rsid w:val="004246B6"/>
    <w:rsid w:val="00425889"/>
    <w:rsid w:val="00432094"/>
    <w:rsid w:val="0044266D"/>
    <w:rsid w:val="00444D84"/>
    <w:rsid w:val="004616C8"/>
    <w:rsid w:val="00475B88"/>
    <w:rsid w:val="00490F06"/>
    <w:rsid w:val="00493F64"/>
    <w:rsid w:val="00494BA7"/>
    <w:rsid w:val="004A2EF3"/>
    <w:rsid w:val="004B0B60"/>
    <w:rsid w:val="004B3E34"/>
    <w:rsid w:val="004C1788"/>
    <w:rsid w:val="004C72C8"/>
    <w:rsid w:val="00503894"/>
    <w:rsid w:val="00512AA5"/>
    <w:rsid w:val="005227A5"/>
    <w:rsid w:val="00532AC3"/>
    <w:rsid w:val="00534A56"/>
    <w:rsid w:val="005405DD"/>
    <w:rsid w:val="00547F5C"/>
    <w:rsid w:val="005644C3"/>
    <w:rsid w:val="00576B2D"/>
    <w:rsid w:val="00586242"/>
    <w:rsid w:val="005A1CCB"/>
    <w:rsid w:val="005A699D"/>
    <w:rsid w:val="005B2F41"/>
    <w:rsid w:val="005B5920"/>
    <w:rsid w:val="005D597D"/>
    <w:rsid w:val="005E1537"/>
    <w:rsid w:val="005F0D38"/>
    <w:rsid w:val="00617783"/>
    <w:rsid w:val="00621CA8"/>
    <w:rsid w:val="00640366"/>
    <w:rsid w:val="00641D4C"/>
    <w:rsid w:val="0066292B"/>
    <w:rsid w:val="00671E47"/>
    <w:rsid w:val="00674D47"/>
    <w:rsid w:val="006962E1"/>
    <w:rsid w:val="00697A53"/>
    <w:rsid w:val="006A5E8C"/>
    <w:rsid w:val="006B665E"/>
    <w:rsid w:val="006B6908"/>
    <w:rsid w:val="006C44C7"/>
    <w:rsid w:val="006C6FE0"/>
    <w:rsid w:val="006D6AC4"/>
    <w:rsid w:val="006E5E87"/>
    <w:rsid w:val="00701272"/>
    <w:rsid w:val="00706B08"/>
    <w:rsid w:val="007506AD"/>
    <w:rsid w:val="00755FFA"/>
    <w:rsid w:val="007864F4"/>
    <w:rsid w:val="007A10DE"/>
    <w:rsid w:val="007A14D0"/>
    <w:rsid w:val="007B080C"/>
    <w:rsid w:val="007F4EB2"/>
    <w:rsid w:val="008012D4"/>
    <w:rsid w:val="00802A97"/>
    <w:rsid w:val="00824A00"/>
    <w:rsid w:val="00825B95"/>
    <w:rsid w:val="0083033B"/>
    <w:rsid w:val="00831050"/>
    <w:rsid w:val="0084301E"/>
    <w:rsid w:val="00844330"/>
    <w:rsid w:val="008A0B60"/>
    <w:rsid w:val="008C472D"/>
    <w:rsid w:val="008E68D7"/>
    <w:rsid w:val="008E74A7"/>
    <w:rsid w:val="008F5F15"/>
    <w:rsid w:val="00900248"/>
    <w:rsid w:val="009065F2"/>
    <w:rsid w:val="009068E3"/>
    <w:rsid w:val="00907ADA"/>
    <w:rsid w:val="009322E6"/>
    <w:rsid w:val="009328DB"/>
    <w:rsid w:val="00942D39"/>
    <w:rsid w:val="0095285E"/>
    <w:rsid w:val="0095325B"/>
    <w:rsid w:val="0095486A"/>
    <w:rsid w:val="009708DB"/>
    <w:rsid w:val="009770DA"/>
    <w:rsid w:val="00982F45"/>
    <w:rsid w:val="00992765"/>
    <w:rsid w:val="009B17C7"/>
    <w:rsid w:val="009B2878"/>
    <w:rsid w:val="009B3628"/>
    <w:rsid w:val="009B43AD"/>
    <w:rsid w:val="009C3009"/>
    <w:rsid w:val="009C455A"/>
    <w:rsid w:val="009C52E4"/>
    <w:rsid w:val="009D32EC"/>
    <w:rsid w:val="009E2211"/>
    <w:rsid w:val="009E7B7E"/>
    <w:rsid w:val="009F3CB7"/>
    <w:rsid w:val="009F7A14"/>
    <w:rsid w:val="00A01E14"/>
    <w:rsid w:val="00A10A98"/>
    <w:rsid w:val="00A114B3"/>
    <w:rsid w:val="00A1357D"/>
    <w:rsid w:val="00A33307"/>
    <w:rsid w:val="00A3515E"/>
    <w:rsid w:val="00A36D69"/>
    <w:rsid w:val="00A4102F"/>
    <w:rsid w:val="00A5425B"/>
    <w:rsid w:val="00A553F1"/>
    <w:rsid w:val="00A6336A"/>
    <w:rsid w:val="00A86885"/>
    <w:rsid w:val="00A87107"/>
    <w:rsid w:val="00A97030"/>
    <w:rsid w:val="00AA0ABA"/>
    <w:rsid w:val="00AB0447"/>
    <w:rsid w:val="00AB1124"/>
    <w:rsid w:val="00AD0CEC"/>
    <w:rsid w:val="00AD0F59"/>
    <w:rsid w:val="00AD66AF"/>
    <w:rsid w:val="00AD7287"/>
    <w:rsid w:val="00AE279E"/>
    <w:rsid w:val="00AF019A"/>
    <w:rsid w:val="00AF27E4"/>
    <w:rsid w:val="00AF4D9C"/>
    <w:rsid w:val="00B00073"/>
    <w:rsid w:val="00B065DB"/>
    <w:rsid w:val="00B118A4"/>
    <w:rsid w:val="00B17A14"/>
    <w:rsid w:val="00B17F14"/>
    <w:rsid w:val="00B227B0"/>
    <w:rsid w:val="00B4282C"/>
    <w:rsid w:val="00B42CD7"/>
    <w:rsid w:val="00B50625"/>
    <w:rsid w:val="00B60ECF"/>
    <w:rsid w:val="00B65190"/>
    <w:rsid w:val="00B66A79"/>
    <w:rsid w:val="00B80A80"/>
    <w:rsid w:val="00BA3114"/>
    <w:rsid w:val="00BB6269"/>
    <w:rsid w:val="00BB7EF8"/>
    <w:rsid w:val="00BE2D3C"/>
    <w:rsid w:val="00C1505C"/>
    <w:rsid w:val="00C156B8"/>
    <w:rsid w:val="00C317DF"/>
    <w:rsid w:val="00C32310"/>
    <w:rsid w:val="00C4066D"/>
    <w:rsid w:val="00C4087A"/>
    <w:rsid w:val="00C47BC7"/>
    <w:rsid w:val="00C51210"/>
    <w:rsid w:val="00C61E81"/>
    <w:rsid w:val="00C628E7"/>
    <w:rsid w:val="00C63E7D"/>
    <w:rsid w:val="00C81EAC"/>
    <w:rsid w:val="00C918B4"/>
    <w:rsid w:val="00C93DCE"/>
    <w:rsid w:val="00CA0890"/>
    <w:rsid w:val="00CB34FB"/>
    <w:rsid w:val="00CC3FBE"/>
    <w:rsid w:val="00CC7F07"/>
    <w:rsid w:val="00D005AE"/>
    <w:rsid w:val="00D0343E"/>
    <w:rsid w:val="00D0427E"/>
    <w:rsid w:val="00D20150"/>
    <w:rsid w:val="00D24905"/>
    <w:rsid w:val="00D3335E"/>
    <w:rsid w:val="00D377B2"/>
    <w:rsid w:val="00D43896"/>
    <w:rsid w:val="00D62589"/>
    <w:rsid w:val="00D7688D"/>
    <w:rsid w:val="00D83003"/>
    <w:rsid w:val="00D83892"/>
    <w:rsid w:val="00D91FC5"/>
    <w:rsid w:val="00D969D5"/>
    <w:rsid w:val="00DA1CB6"/>
    <w:rsid w:val="00DA5442"/>
    <w:rsid w:val="00DC461B"/>
    <w:rsid w:val="00DD6EDD"/>
    <w:rsid w:val="00DE67F6"/>
    <w:rsid w:val="00DE6D86"/>
    <w:rsid w:val="00E03F45"/>
    <w:rsid w:val="00E37552"/>
    <w:rsid w:val="00E448DD"/>
    <w:rsid w:val="00E566B5"/>
    <w:rsid w:val="00E64282"/>
    <w:rsid w:val="00E820E4"/>
    <w:rsid w:val="00E91C57"/>
    <w:rsid w:val="00E93DFC"/>
    <w:rsid w:val="00E95A73"/>
    <w:rsid w:val="00E97674"/>
    <w:rsid w:val="00EA1733"/>
    <w:rsid w:val="00EA67A9"/>
    <w:rsid w:val="00EB4AFC"/>
    <w:rsid w:val="00EC4B03"/>
    <w:rsid w:val="00EE0898"/>
    <w:rsid w:val="00EE2235"/>
    <w:rsid w:val="00EE4E37"/>
    <w:rsid w:val="00EF2223"/>
    <w:rsid w:val="00EF281E"/>
    <w:rsid w:val="00EF377E"/>
    <w:rsid w:val="00F00EFF"/>
    <w:rsid w:val="00F0290F"/>
    <w:rsid w:val="00F14CEF"/>
    <w:rsid w:val="00F175BF"/>
    <w:rsid w:val="00F215E8"/>
    <w:rsid w:val="00F27A75"/>
    <w:rsid w:val="00F37A9D"/>
    <w:rsid w:val="00F42B8F"/>
    <w:rsid w:val="00F45F89"/>
    <w:rsid w:val="00F55619"/>
    <w:rsid w:val="00F638A5"/>
    <w:rsid w:val="00F6422C"/>
    <w:rsid w:val="00F71190"/>
    <w:rsid w:val="00F7427C"/>
    <w:rsid w:val="00F74420"/>
    <w:rsid w:val="00FA1975"/>
    <w:rsid w:val="00FA2883"/>
    <w:rsid w:val="00FB746C"/>
    <w:rsid w:val="00FF5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068E3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paragraph" w:styleId="Ttulo1">
    <w:name w:val="heading 1"/>
    <w:basedOn w:val="Normal"/>
    <w:link w:val="Ttulo1Car"/>
    <w:uiPriority w:val="9"/>
    <w:qFormat/>
    <w:rsid w:val="00C317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17DF"/>
    <w:pPr>
      <w:keepNext/>
      <w:keepLines/>
      <w:spacing w:before="200"/>
      <w:outlineLvl w:val="1"/>
    </w:pPr>
    <w:rPr>
      <w:rFonts w:ascii="Helvetica" w:eastAsia="Helvetica" w:hAnsi="Helvetica"/>
      <w:b/>
      <w:bCs/>
      <w:color w:val="4F81BD"/>
      <w:sz w:val="26"/>
      <w:szCs w:val="26"/>
      <w:bdr w:val="none" w:sz="0" w:space="0" w:color="aut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9068E3"/>
    <w:rPr>
      <w:u w:val="single"/>
    </w:rPr>
  </w:style>
  <w:style w:type="table" w:customStyle="1" w:styleId="TableNormal">
    <w:name w:val="Table Normal"/>
    <w:rsid w:val="009068E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link w:val="EncabezadoCar"/>
    <w:uiPriority w:val="99"/>
    <w:rsid w:val="009068E3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Cos">
    <w:name w:val="Cos"/>
    <w:rsid w:val="009068E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it-IT"/>
    </w:rPr>
  </w:style>
  <w:style w:type="character" w:customStyle="1" w:styleId="a2">
    <w:name w:val="a2"/>
    <w:rsid w:val="009068E3"/>
    <w:rPr>
      <w:lang w:val="it-IT"/>
    </w:rPr>
  </w:style>
  <w:style w:type="paragraph" w:customStyle="1" w:styleId="pa3">
    <w:name w:val="pa3"/>
    <w:rsid w:val="009068E3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rsid w:val="009068E3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D83003"/>
    <w:pPr>
      <w:tabs>
        <w:tab w:val="center" w:pos="4252"/>
        <w:tab w:val="right" w:pos="8504"/>
      </w:tabs>
    </w:pPr>
    <w:rPr>
      <w:bdr w:val="none" w:sz="0" w:space="0" w:color="auto"/>
    </w:rPr>
  </w:style>
  <w:style w:type="character" w:customStyle="1" w:styleId="PiedepginaCar">
    <w:name w:val="Pie de página Car"/>
    <w:link w:val="Piedepgina"/>
    <w:uiPriority w:val="99"/>
    <w:rsid w:val="00D83003"/>
    <w:rPr>
      <w:sz w:val="24"/>
      <w:szCs w:val="24"/>
      <w:lang w:val="en-US" w:eastAsia="en-US"/>
    </w:rPr>
  </w:style>
  <w:style w:type="character" w:customStyle="1" w:styleId="EncabezadoCar">
    <w:name w:val="Encabezado Car"/>
    <w:link w:val="Encabezado"/>
    <w:uiPriority w:val="99"/>
    <w:rsid w:val="00D83003"/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E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3003"/>
    <w:rPr>
      <w:rFonts w:ascii="Tahoma" w:hAnsi="Tahoma"/>
      <w:sz w:val="16"/>
      <w:szCs w:val="16"/>
      <w:bdr w:val="none" w:sz="0" w:space="0" w:color="auto"/>
    </w:rPr>
  </w:style>
  <w:style w:type="character" w:customStyle="1" w:styleId="TextodegloboCar">
    <w:name w:val="Texto de globo Car"/>
    <w:link w:val="Textodeglobo"/>
    <w:uiPriority w:val="99"/>
    <w:semiHidden/>
    <w:rsid w:val="00D83003"/>
    <w:rPr>
      <w:rFonts w:ascii="Tahoma" w:hAnsi="Tahoma" w:cs="Tahoma"/>
      <w:sz w:val="16"/>
      <w:szCs w:val="16"/>
      <w:lang w:val="en-US" w:eastAsia="en-US"/>
    </w:rPr>
  </w:style>
  <w:style w:type="character" w:styleId="Textoennegrita">
    <w:name w:val="Strong"/>
    <w:uiPriority w:val="22"/>
    <w:qFormat/>
    <w:rsid w:val="003845D1"/>
    <w:rPr>
      <w:b/>
      <w:bCs/>
    </w:rPr>
  </w:style>
  <w:style w:type="character" w:customStyle="1" w:styleId="apple-converted-space">
    <w:name w:val="apple-converted-space"/>
    <w:basedOn w:val="Fuentedeprrafopredeter"/>
    <w:rsid w:val="003845D1"/>
  </w:style>
  <w:style w:type="paragraph" w:styleId="NormalWeb">
    <w:name w:val="Normal (Web)"/>
    <w:basedOn w:val="Normal"/>
    <w:uiPriority w:val="99"/>
    <w:unhideWhenUsed/>
    <w:rsid w:val="00C628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ES" w:eastAsia="es-ES"/>
    </w:rPr>
  </w:style>
  <w:style w:type="character" w:customStyle="1" w:styleId="58cm">
    <w:name w:val="_58cm"/>
    <w:basedOn w:val="Fuentedeprrafopredeter"/>
    <w:rsid w:val="0009471C"/>
  </w:style>
  <w:style w:type="character" w:customStyle="1" w:styleId="textexposedshow">
    <w:name w:val="text_exposed_show"/>
    <w:basedOn w:val="Fuentedeprrafopredeter"/>
    <w:rsid w:val="0009471C"/>
  </w:style>
  <w:style w:type="character" w:customStyle="1" w:styleId="Ttulo1Car">
    <w:name w:val="Título 1 Car"/>
    <w:link w:val="Ttulo1"/>
    <w:uiPriority w:val="9"/>
    <w:rsid w:val="00C317DF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tulo2Car">
    <w:name w:val="Título 2 Car"/>
    <w:link w:val="Ttulo2"/>
    <w:uiPriority w:val="9"/>
    <w:rsid w:val="00C317DF"/>
    <w:rPr>
      <w:rFonts w:ascii="Helvetica" w:eastAsia="Helvetica" w:hAnsi="Helvetica" w:cs="Times New Roman"/>
      <w:b/>
      <w:bCs/>
      <w:color w:val="4F81BD"/>
      <w:sz w:val="26"/>
      <w:szCs w:val="26"/>
      <w:lang w:val="en-US" w:eastAsia="en-US"/>
    </w:rPr>
  </w:style>
  <w:style w:type="character" w:styleId="nfasis">
    <w:name w:val="Emphasis"/>
    <w:uiPriority w:val="20"/>
    <w:qFormat/>
    <w:rsid w:val="00F74420"/>
    <w:rPr>
      <w:i/>
      <w:iCs/>
    </w:rPr>
  </w:style>
  <w:style w:type="paragraph" w:styleId="Sinespaciado">
    <w:name w:val="No Spacing"/>
    <w:uiPriority w:val="1"/>
    <w:qFormat/>
    <w:rsid w:val="00824A00"/>
    <w:rPr>
      <w:rFonts w:ascii="Helvetica" w:eastAsia="Helvetica" w:hAnsi="Helvetica"/>
      <w:sz w:val="22"/>
      <w:szCs w:val="22"/>
      <w:lang w:val="ca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32653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becerra@pime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A6B358-5F44-4DD1-BE92-AA13573AB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1787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2107</CharactersWithSpaces>
  <SharedDoc>false</SharedDoc>
  <HLinks>
    <vt:vector size="6" baseType="variant">
      <vt:variant>
        <vt:i4>6488137</vt:i4>
      </vt:variant>
      <vt:variant>
        <vt:i4>0</vt:i4>
      </vt:variant>
      <vt:variant>
        <vt:i4>0</vt:i4>
      </vt:variant>
      <vt:variant>
        <vt:i4>5</vt:i4>
      </vt:variant>
      <vt:variant>
        <vt:lpwstr>mailto:cbecerra@pimec.org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Notario</dc:creator>
  <cp:lastModifiedBy>enotario</cp:lastModifiedBy>
  <cp:revision>2</cp:revision>
  <cp:lastPrinted>2016-10-21T10:01:00Z</cp:lastPrinted>
  <dcterms:created xsi:type="dcterms:W3CDTF">2017-08-03T10:50:00Z</dcterms:created>
  <dcterms:modified xsi:type="dcterms:W3CDTF">2017-08-03T10:50:00Z</dcterms:modified>
</cp:coreProperties>
</file>